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FA" w:rsidRDefault="007E7790" w:rsidP="00EF4EFA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ото №3-герб12" style="width:30.75pt;height:39pt;visibility:visible">
            <v:imagedata r:id="rId8" o:title="Фото №3-герб12"/>
          </v:shape>
        </w:pict>
      </w:r>
    </w:p>
    <w:p w:rsidR="00EF4EFA" w:rsidRDefault="00EF4EFA" w:rsidP="00EF4EFA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="00B3304E">
        <w:rPr>
          <w:b/>
          <w:bCs/>
          <w:sz w:val="28"/>
          <w:szCs w:val="28"/>
        </w:rPr>
        <w:t>депутатов Теченского</w:t>
      </w:r>
      <w:r w:rsidR="003146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EF4EFA" w:rsidRDefault="00EF4EFA" w:rsidP="00EF4EFA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516D37" w:rsidRDefault="009E7029" w:rsidP="00EF4EFA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="00516D37">
        <w:rPr>
          <w:b/>
          <w:bCs/>
          <w:sz w:val="28"/>
          <w:szCs w:val="28"/>
        </w:rPr>
        <w:t>созыва</w:t>
      </w:r>
    </w:p>
    <w:p w:rsidR="00EF4EFA" w:rsidRDefault="00EF4EFA" w:rsidP="00EF4EFA">
      <w:pPr>
        <w:pStyle w:val="a7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EF4EFA" w:rsidRDefault="00EF4EFA" w:rsidP="00EF4EF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EF4EFA" w:rsidRPr="002F2C0E" w:rsidRDefault="00EF4EFA" w:rsidP="00EF4EF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A80256" w:rsidRPr="00314BEE" w:rsidRDefault="00282FF5" w:rsidP="00EF4EFA">
      <w:pPr>
        <w:rPr>
          <w:rFonts w:ascii="Times New Roman" w:hAnsi="Times New Roman"/>
          <w:sz w:val="28"/>
          <w:szCs w:val="28"/>
          <w:u w:val="single"/>
        </w:rPr>
      </w:pPr>
      <w:r w:rsidRPr="00314BEE">
        <w:rPr>
          <w:rFonts w:ascii="Times New Roman" w:hAnsi="Times New Roman"/>
          <w:sz w:val="28"/>
          <w:szCs w:val="28"/>
          <w:u w:val="single"/>
        </w:rPr>
        <w:t>о</w:t>
      </w:r>
      <w:r w:rsidR="00EF4EFA" w:rsidRPr="00314BEE">
        <w:rPr>
          <w:rFonts w:ascii="Times New Roman" w:hAnsi="Times New Roman"/>
          <w:sz w:val="28"/>
          <w:szCs w:val="28"/>
          <w:u w:val="single"/>
        </w:rPr>
        <w:t>т</w:t>
      </w:r>
      <w:r w:rsidR="00F905AB" w:rsidRPr="00314BE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14BEE">
        <w:rPr>
          <w:rFonts w:ascii="Times New Roman" w:hAnsi="Times New Roman"/>
          <w:sz w:val="28"/>
          <w:szCs w:val="28"/>
          <w:u w:val="single"/>
        </w:rPr>
        <w:t>«</w:t>
      </w:r>
      <w:r w:rsidR="00A0586E">
        <w:rPr>
          <w:rFonts w:ascii="Times New Roman" w:hAnsi="Times New Roman"/>
          <w:sz w:val="28"/>
          <w:szCs w:val="28"/>
          <w:u w:val="single"/>
        </w:rPr>
        <w:t xml:space="preserve">27» </w:t>
      </w:r>
      <w:r w:rsidR="00757F4E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="00757F4E" w:rsidRPr="00314BEE">
        <w:rPr>
          <w:rFonts w:ascii="Times New Roman" w:hAnsi="Times New Roman"/>
          <w:sz w:val="28"/>
          <w:szCs w:val="28"/>
          <w:u w:val="single"/>
        </w:rPr>
        <w:t>2018</w:t>
      </w:r>
      <w:r w:rsidR="00A80256" w:rsidRPr="00314BE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586E" w:rsidRPr="00314BEE">
        <w:rPr>
          <w:rFonts w:ascii="Times New Roman" w:hAnsi="Times New Roman"/>
          <w:sz w:val="28"/>
          <w:szCs w:val="28"/>
          <w:u w:val="single"/>
        </w:rPr>
        <w:t>год №</w:t>
      </w:r>
      <w:r w:rsidR="00FF63C2">
        <w:rPr>
          <w:rFonts w:ascii="Times New Roman" w:hAnsi="Times New Roman"/>
          <w:sz w:val="28"/>
          <w:szCs w:val="28"/>
          <w:u w:val="single"/>
        </w:rPr>
        <w:t xml:space="preserve"> 88</w:t>
      </w:r>
    </w:p>
    <w:p w:rsidR="001E18F7" w:rsidRPr="00282FF5" w:rsidRDefault="001E18F7" w:rsidP="001E18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FF5">
        <w:rPr>
          <w:rFonts w:ascii="Times New Roman" w:hAnsi="Times New Roman" w:cs="Times New Roman"/>
          <w:b w:val="0"/>
          <w:sz w:val="28"/>
          <w:szCs w:val="28"/>
        </w:rPr>
        <w:t xml:space="preserve">О нормативах формирования </w:t>
      </w:r>
      <w:r w:rsidR="002C44C9" w:rsidRPr="00282FF5">
        <w:rPr>
          <w:rFonts w:ascii="Times New Roman" w:hAnsi="Times New Roman" w:cs="Times New Roman"/>
          <w:b w:val="0"/>
          <w:sz w:val="28"/>
          <w:szCs w:val="28"/>
        </w:rPr>
        <w:t>расходов бюджета</w:t>
      </w:r>
    </w:p>
    <w:p w:rsidR="001E18F7" w:rsidRPr="00282FF5" w:rsidRDefault="002C44C9" w:rsidP="001E18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FF5">
        <w:rPr>
          <w:rFonts w:ascii="Times New Roman" w:hAnsi="Times New Roman" w:cs="Times New Roman"/>
          <w:b w:val="0"/>
          <w:sz w:val="28"/>
          <w:szCs w:val="28"/>
        </w:rPr>
        <w:t>Теченского сельского</w:t>
      </w:r>
      <w:r w:rsidR="001E18F7" w:rsidRPr="00282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2FF5">
        <w:rPr>
          <w:rFonts w:ascii="Times New Roman" w:hAnsi="Times New Roman" w:cs="Times New Roman"/>
          <w:b w:val="0"/>
          <w:sz w:val="28"/>
          <w:szCs w:val="28"/>
        </w:rPr>
        <w:t>поселения на</w:t>
      </w:r>
      <w:r w:rsidR="001E18F7" w:rsidRPr="00282FF5">
        <w:rPr>
          <w:rFonts w:ascii="Times New Roman" w:hAnsi="Times New Roman" w:cs="Times New Roman"/>
          <w:b w:val="0"/>
          <w:sz w:val="28"/>
          <w:szCs w:val="28"/>
        </w:rPr>
        <w:t xml:space="preserve"> оплату труда</w:t>
      </w:r>
    </w:p>
    <w:p w:rsidR="001E18F7" w:rsidRPr="00282FF5" w:rsidRDefault="001E18F7" w:rsidP="001E18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FF5">
        <w:rPr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 местного самоуправления,</w:t>
      </w:r>
    </w:p>
    <w:p w:rsidR="001E18F7" w:rsidRPr="00282FF5" w:rsidRDefault="001E18F7" w:rsidP="001E18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FF5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свои полномочия на постоянной основе, </w:t>
      </w:r>
    </w:p>
    <w:p w:rsidR="001E18F7" w:rsidRPr="00282FF5" w:rsidRDefault="001E18F7" w:rsidP="001E18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FF5">
        <w:rPr>
          <w:rFonts w:ascii="Times New Roman" w:hAnsi="Times New Roman" w:cs="Times New Roman"/>
          <w:b w:val="0"/>
          <w:sz w:val="28"/>
          <w:szCs w:val="28"/>
        </w:rPr>
        <w:t>и муниципальных служащих на 201</w:t>
      </w:r>
      <w:r w:rsidR="006576BC">
        <w:rPr>
          <w:rFonts w:ascii="Times New Roman" w:hAnsi="Times New Roman" w:cs="Times New Roman"/>
          <w:b w:val="0"/>
          <w:sz w:val="28"/>
          <w:szCs w:val="28"/>
        </w:rPr>
        <w:t>8</w:t>
      </w:r>
      <w:r w:rsidRPr="00282FF5">
        <w:rPr>
          <w:rFonts w:ascii="Times New Roman" w:hAnsi="Times New Roman" w:cs="Times New Roman"/>
          <w:b w:val="0"/>
          <w:sz w:val="28"/>
          <w:szCs w:val="28"/>
        </w:rPr>
        <w:t xml:space="preserve"> год  </w:t>
      </w:r>
    </w:p>
    <w:p w:rsidR="001E18F7" w:rsidRPr="00282FF5" w:rsidRDefault="001E18F7" w:rsidP="001E18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8F7" w:rsidRPr="00282FF5" w:rsidRDefault="001E18F7" w:rsidP="00A0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136 Бюджетног</w:t>
      </w:r>
      <w:r w:rsidR="00282FF5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Федерации. </w:t>
      </w:r>
      <w:r w:rsidRPr="00282FF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Челябинской области № </w:t>
      </w:r>
      <w:r w:rsidR="006576BC">
        <w:rPr>
          <w:rFonts w:ascii="Times New Roman" w:hAnsi="Times New Roman" w:cs="Times New Roman"/>
          <w:sz w:val="28"/>
          <w:szCs w:val="28"/>
        </w:rPr>
        <w:t>673</w:t>
      </w:r>
      <w:r w:rsidRPr="00282FF5">
        <w:rPr>
          <w:rFonts w:ascii="Times New Roman" w:hAnsi="Times New Roman" w:cs="Times New Roman"/>
          <w:sz w:val="28"/>
          <w:szCs w:val="28"/>
        </w:rPr>
        <w:t xml:space="preserve">-П от </w:t>
      </w:r>
      <w:r w:rsidR="006576BC">
        <w:rPr>
          <w:rFonts w:ascii="Times New Roman" w:hAnsi="Times New Roman" w:cs="Times New Roman"/>
          <w:sz w:val="28"/>
          <w:szCs w:val="28"/>
        </w:rPr>
        <w:t>20</w:t>
      </w:r>
      <w:r w:rsidRPr="00282FF5">
        <w:rPr>
          <w:rFonts w:ascii="Times New Roman" w:hAnsi="Times New Roman" w:cs="Times New Roman"/>
          <w:sz w:val="28"/>
          <w:szCs w:val="28"/>
        </w:rPr>
        <w:t>.1</w:t>
      </w:r>
      <w:r w:rsidR="00BD0918" w:rsidRPr="00282FF5">
        <w:rPr>
          <w:rFonts w:ascii="Times New Roman" w:hAnsi="Times New Roman" w:cs="Times New Roman"/>
          <w:sz w:val="28"/>
          <w:szCs w:val="28"/>
        </w:rPr>
        <w:t>2</w:t>
      </w:r>
      <w:r w:rsidRPr="00282FF5">
        <w:rPr>
          <w:rFonts w:ascii="Times New Roman" w:hAnsi="Times New Roman" w:cs="Times New Roman"/>
          <w:sz w:val="28"/>
          <w:szCs w:val="28"/>
        </w:rPr>
        <w:t>.201</w:t>
      </w:r>
      <w:r w:rsidR="006576BC">
        <w:rPr>
          <w:rFonts w:ascii="Times New Roman" w:hAnsi="Times New Roman" w:cs="Times New Roman"/>
          <w:sz w:val="28"/>
          <w:szCs w:val="28"/>
        </w:rPr>
        <w:t>7</w:t>
      </w:r>
      <w:r w:rsidRPr="00282FF5">
        <w:rPr>
          <w:rFonts w:ascii="Times New Roman" w:hAnsi="Times New Roman" w:cs="Times New Roman"/>
          <w:sz w:val="28"/>
          <w:szCs w:val="28"/>
        </w:rPr>
        <w:t xml:space="preserve">г. </w:t>
      </w:r>
      <w:r w:rsidR="006576BC" w:rsidRPr="00282FF5">
        <w:rPr>
          <w:rFonts w:ascii="Times New Roman" w:hAnsi="Times New Roman" w:cs="Times New Roman"/>
          <w:sz w:val="28"/>
          <w:szCs w:val="28"/>
        </w:rPr>
        <w:t>«О</w:t>
      </w:r>
      <w:r w:rsidRPr="00282FF5">
        <w:rPr>
          <w:rFonts w:ascii="Times New Roman" w:hAnsi="Times New Roman" w:cs="Times New Roman"/>
          <w:sz w:val="28"/>
          <w:szCs w:val="28"/>
        </w:rPr>
        <w:t xml:space="preserve"> нормативах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</w:t>
      </w:r>
      <w:r w:rsidR="006576BC">
        <w:rPr>
          <w:rFonts w:ascii="Times New Roman" w:hAnsi="Times New Roman" w:cs="Times New Roman"/>
          <w:sz w:val="28"/>
          <w:szCs w:val="28"/>
        </w:rPr>
        <w:t>8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год» </w:t>
      </w:r>
      <w:r w:rsidR="004735D1" w:rsidRPr="00282FF5">
        <w:rPr>
          <w:rFonts w:ascii="Times New Roman" w:hAnsi="Times New Roman" w:cs="Times New Roman"/>
          <w:sz w:val="28"/>
          <w:szCs w:val="28"/>
        </w:rPr>
        <w:t>Совет депутатов Теченского</w:t>
      </w:r>
      <w:r w:rsidRPr="00282FF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735D1" w:rsidRPr="00282FF5">
        <w:rPr>
          <w:rFonts w:ascii="Times New Roman" w:hAnsi="Times New Roman" w:cs="Times New Roman"/>
          <w:sz w:val="28"/>
          <w:szCs w:val="28"/>
        </w:rPr>
        <w:t>поселения третьего</w:t>
      </w:r>
      <w:r w:rsidRPr="00282FF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282FF5">
        <w:rPr>
          <w:rFonts w:ascii="Times New Roman" w:hAnsi="Times New Roman" w:cs="Times New Roman"/>
          <w:sz w:val="28"/>
          <w:szCs w:val="28"/>
        </w:rPr>
        <w:t>,</w:t>
      </w:r>
    </w:p>
    <w:p w:rsidR="001E18F7" w:rsidRPr="00282FF5" w:rsidRDefault="001E18F7" w:rsidP="001E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8F7" w:rsidRPr="00282FF5" w:rsidRDefault="001E18F7" w:rsidP="001E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 w:rsidRPr="00282FF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A0586E" w:rsidRPr="001939DA" w:rsidRDefault="001E18F7" w:rsidP="001939DA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9DA">
        <w:rPr>
          <w:rFonts w:ascii="Times New Roman" w:hAnsi="Times New Roman" w:cs="Times New Roman"/>
          <w:sz w:val="28"/>
          <w:szCs w:val="28"/>
        </w:rPr>
        <w:t xml:space="preserve"> </w:t>
      </w:r>
      <w:r w:rsidR="00A0586E" w:rsidRPr="001939DA">
        <w:rPr>
          <w:rFonts w:ascii="Times New Roman" w:hAnsi="Times New Roman" w:cs="Times New Roman"/>
          <w:sz w:val="28"/>
          <w:szCs w:val="28"/>
        </w:rPr>
        <w:t xml:space="preserve">      </w:t>
      </w:r>
      <w:r w:rsidRPr="001939DA">
        <w:rPr>
          <w:rFonts w:ascii="Times New Roman" w:hAnsi="Times New Roman" w:cs="Times New Roman"/>
          <w:b w:val="0"/>
          <w:sz w:val="28"/>
          <w:szCs w:val="28"/>
        </w:rPr>
        <w:t>1. Утвердить прилагаемы</w:t>
      </w:r>
      <w:r w:rsidR="00A0586E" w:rsidRPr="001939D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939DA">
        <w:rPr>
          <w:rFonts w:ascii="Times New Roman" w:hAnsi="Times New Roman" w:cs="Times New Roman"/>
          <w:b w:val="0"/>
          <w:sz w:val="28"/>
          <w:szCs w:val="28"/>
        </w:rPr>
        <w:t xml:space="preserve"> норматив</w:t>
      </w:r>
      <w:r w:rsidR="00A0586E" w:rsidRPr="001939DA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939DA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расходов бюджета</w:t>
      </w:r>
      <w:r w:rsidR="00A0586E" w:rsidRPr="001939DA">
        <w:rPr>
          <w:rFonts w:ascii="Times New Roman" w:hAnsi="Times New Roman" w:cs="Times New Roman"/>
          <w:b w:val="0"/>
          <w:sz w:val="28"/>
          <w:szCs w:val="28"/>
        </w:rPr>
        <w:t xml:space="preserve"> Теченского </w:t>
      </w:r>
      <w:r w:rsidRPr="001939D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B3304E" w:rsidRPr="001939DA">
        <w:rPr>
          <w:rFonts w:ascii="Times New Roman" w:hAnsi="Times New Roman" w:cs="Times New Roman"/>
          <w:b w:val="0"/>
          <w:sz w:val="28"/>
          <w:szCs w:val="28"/>
        </w:rPr>
        <w:t>поселения на</w:t>
      </w:r>
      <w:r w:rsidRPr="001939DA">
        <w:rPr>
          <w:rFonts w:ascii="Times New Roman" w:hAnsi="Times New Roman" w:cs="Times New Roman"/>
          <w:b w:val="0"/>
          <w:sz w:val="28"/>
          <w:szCs w:val="28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</w:t>
      </w:r>
      <w:r w:rsidR="006576BC" w:rsidRPr="001939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1939DA">
        <w:rPr>
          <w:rFonts w:ascii="Times New Roman" w:hAnsi="Times New Roman" w:cs="Times New Roman"/>
          <w:b w:val="0"/>
          <w:sz w:val="28"/>
          <w:szCs w:val="28"/>
        </w:rPr>
        <w:t xml:space="preserve"> год». </w:t>
      </w:r>
      <w:r w:rsidR="00A0586E" w:rsidRPr="001939DA">
        <w:rPr>
          <w:rFonts w:ascii="Times New Roman" w:hAnsi="Times New Roman" w:cs="Times New Roman"/>
          <w:b w:val="0"/>
          <w:sz w:val="28"/>
          <w:szCs w:val="28"/>
        </w:rPr>
        <w:t>изложив приложения 1-4 к нормативам в новой редакции (прилагаются).</w:t>
      </w:r>
    </w:p>
    <w:p w:rsidR="001939DA" w:rsidRPr="001939DA" w:rsidRDefault="001939DA" w:rsidP="001939D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9DA">
        <w:rPr>
          <w:rFonts w:ascii="Times New Roman" w:hAnsi="Times New Roman" w:cs="Times New Roman"/>
          <w:sz w:val="28"/>
          <w:szCs w:val="28"/>
        </w:rPr>
        <w:t>2</w:t>
      </w:r>
      <w:r w:rsidR="001E18F7" w:rsidRPr="001939DA">
        <w:rPr>
          <w:rFonts w:ascii="Times New Roman" w:hAnsi="Times New Roman" w:cs="Times New Roman"/>
          <w:sz w:val="28"/>
          <w:szCs w:val="28"/>
        </w:rPr>
        <w:t xml:space="preserve">. Направить данное решение Главе </w:t>
      </w:r>
      <w:r w:rsidR="00282FF5" w:rsidRPr="001939DA">
        <w:rPr>
          <w:rFonts w:ascii="Times New Roman" w:hAnsi="Times New Roman" w:cs="Times New Roman"/>
          <w:sz w:val="28"/>
          <w:szCs w:val="28"/>
        </w:rPr>
        <w:t>Теченского</w:t>
      </w:r>
      <w:r w:rsidR="001E18F7" w:rsidRPr="001939DA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</w:t>
      </w:r>
      <w:r w:rsidRPr="001939DA">
        <w:rPr>
          <w:rFonts w:ascii="Times New Roman" w:hAnsi="Times New Roman" w:cs="Times New Roman"/>
          <w:sz w:val="28"/>
          <w:szCs w:val="28"/>
        </w:rPr>
        <w:t xml:space="preserve"> и обнародования путем размещения на информационных стендах в общественных местах и на официальном сайте теченского сельского поселения в сети Интернет.</w:t>
      </w:r>
    </w:p>
    <w:p w:rsidR="001E18F7" w:rsidRPr="001939DA" w:rsidRDefault="001939DA" w:rsidP="00193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9DA">
        <w:rPr>
          <w:rFonts w:ascii="Times New Roman" w:hAnsi="Times New Roman" w:cs="Times New Roman"/>
          <w:sz w:val="28"/>
          <w:szCs w:val="28"/>
        </w:rPr>
        <w:t>3</w:t>
      </w:r>
      <w:r w:rsidR="001E18F7" w:rsidRPr="001939D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576BC" w:rsidRPr="001939DA">
        <w:rPr>
          <w:rFonts w:ascii="Times New Roman" w:hAnsi="Times New Roman" w:cs="Times New Roman"/>
          <w:sz w:val="28"/>
          <w:szCs w:val="28"/>
        </w:rPr>
        <w:t>решение вступает</w:t>
      </w:r>
      <w:r w:rsidR="001E18F7" w:rsidRPr="001939DA">
        <w:rPr>
          <w:rFonts w:ascii="Times New Roman" w:hAnsi="Times New Roman" w:cs="Times New Roman"/>
          <w:sz w:val="28"/>
          <w:szCs w:val="28"/>
        </w:rPr>
        <w:t xml:space="preserve"> в силу со дня его утверждения и распространяет свое действие на правоотношения, возникшие </w:t>
      </w:r>
      <w:r w:rsidR="002C44C9" w:rsidRPr="001939DA">
        <w:rPr>
          <w:rFonts w:ascii="Times New Roman" w:hAnsi="Times New Roman" w:cs="Times New Roman"/>
          <w:sz w:val="28"/>
          <w:szCs w:val="28"/>
        </w:rPr>
        <w:t>с 01</w:t>
      </w:r>
      <w:r w:rsidR="001E18F7" w:rsidRPr="001939DA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6576BC" w:rsidRPr="001939DA">
        <w:rPr>
          <w:rFonts w:ascii="Times New Roman" w:hAnsi="Times New Roman" w:cs="Times New Roman"/>
          <w:sz w:val="28"/>
          <w:szCs w:val="28"/>
        </w:rPr>
        <w:t>8</w:t>
      </w:r>
      <w:r w:rsidR="001E18F7" w:rsidRPr="001939DA">
        <w:rPr>
          <w:rFonts w:ascii="Times New Roman" w:hAnsi="Times New Roman" w:cs="Times New Roman"/>
          <w:sz w:val="28"/>
          <w:szCs w:val="28"/>
        </w:rPr>
        <w:t>год</w:t>
      </w:r>
      <w:r w:rsidR="00BD0918" w:rsidRPr="001939DA">
        <w:rPr>
          <w:rFonts w:ascii="Times New Roman" w:hAnsi="Times New Roman" w:cs="Times New Roman"/>
          <w:sz w:val="28"/>
          <w:szCs w:val="28"/>
        </w:rPr>
        <w:t>а</w:t>
      </w:r>
      <w:r w:rsidR="001E18F7" w:rsidRPr="001939DA">
        <w:rPr>
          <w:rFonts w:ascii="Times New Roman" w:hAnsi="Times New Roman" w:cs="Times New Roman"/>
          <w:sz w:val="28"/>
          <w:szCs w:val="28"/>
        </w:rPr>
        <w:t>.</w:t>
      </w:r>
    </w:p>
    <w:p w:rsidR="002C44C9" w:rsidRPr="002C44C9" w:rsidRDefault="002C44C9" w:rsidP="001939DA">
      <w:pPr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 xml:space="preserve">    </w:t>
      </w:r>
      <w:r w:rsidR="00A0586E" w:rsidRPr="001939DA">
        <w:rPr>
          <w:rFonts w:ascii="Times New Roman" w:hAnsi="Times New Roman"/>
          <w:sz w:val="28"/>
          <w:szCs w:val="28"/>
        </w:rPr>
        <w:t xml:space="preserve">    </w:t>
      </w:r>
      <w:r w:rsidR="001939DA" w:rsidRPr="001939DA">
        <w:rPr>
          <w:rFonts w:ascii="Times New Roman" w:hAnsi="Times New Roman"/>
          <w:sz w:val="28"/>
          <w:szCs w:val="28"/>
        </w:rPr>
        <w:t>4</w:t>
      </w:r>
      <w:r w:rsidRPr="001939DA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главного бухгалтера администрации Староселец С.Ю</w:t>
      </w:r>
      <w:r>
        <w:rPr>
          <w:rFonts w:ascii="Times New Roman" w:hAnsi="Times New Roman"/>
          <w:sz w:val="28"/>
          <w:szCs w:val="28"/>
        </w:rPr>
        <w:t>.</w:t>
      </w:r>
    </w:p>
    <w:p w:rsidR="00282FF5" w:rsidRPr="00282FF5" w:rsidRDefault="00282FF5" w:rsidP="00282FF5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82FF5">
        <w:rPr>
          <w:rFonts w:ascii="Times New Roman" w:hAnsi="Times New Roman"/>
          <w:sz w:val="28"/>
          <w:szCs w:val="28"/>
        </w:rPr>
        <w:t xml:space="preserve"> Глава Теченского                                                             </w:t>
      </w:r>
      <w:r w:rsidR="00A0586E">
        <w:rPr>
          <w:rFonts w:ascii="Times New Roman" w:hAnsi="Times New Roman"/>
          <w:sz w:val="28"/>
          <w:szCs w:val="28"/>
        </w:rPr>
        <w:t xml:space="preserve">    </w:t>
      </w:r>
      <w:r w:rsidRPr="00282FF5">
        <w:rPr>
          <w:rFonts w:ascii="Times New Roman" w:hAnsi="Times New Roman"/>
          <w:sz w:val="28"/>
          <w:szCs w:val="28"/>
        </w:rPr>
        <w:t>Председатель Совета</w:t>
      </w:r>
    </w:p>
    <w:p w:rsidR="00282FF5" w:rsidRPr="00282FF5" w:rsidRDefault="00282FF5" w:rsidP="00282FF5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82FF5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депутатов Теченского</w:t>
      </w:r>
    </w:p>
    <w:p w:rsidR="00282FF5" w:rsidRPr="00282FF5" w:rsidRDefault="00282FF5" w:rsidP="00282FF5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82F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сельского поселения  </w:t>
      </w:r>
    </w:p>
    <w:p w:rsidR="00282FF5" w:rsidRPr="00282FF5" w:rsidRDefault="00570334" w:rsidP="00282FF5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____________В.Ф. Сурашева</w:t>
      </w:r>
      <w:r w:rsidR="00282FF5" w:rsidRPr="00282FF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82FF5" w:rsidRPr="00282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="00282FF5" w:rsidRPr="00282FF5">
        <w:rPr>
          <w:rFonts w:ascii="Times New Roman" w:hAnsi="Times New Roman"/>
          <w:sz w:val="28"/>
          <w:szCs w:val="28"/>
        </w:rPr>
        <w:t>Р.В. Козина</w:t>
      </w:r>
    </w:p>
    <w:p w:rsidR="00100178" w:rsidRPr="00282FF5" w:rsidRDefault="00282FF5" w:rsidP="0028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B05393" w:rsidRPr="001939DA" w:rsidRDefault="007F4880" w:rsidP="00B0539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939DA">
        <w:rPr>
          <w:rFonts w:ascii="Times New Roman" w:hAnsi="Times New Roman" w:cs="Times New Roman"/>
          <w:sz w:val="28"/>
          <w:szCs w:val="28"/>
        </w:rPr>
        <w:t xml:space="preserve"> </w:t>
      </w:r>
      <w:r w:rsidR="001E18F7" w:rsidRPr="001939DA">
        <w:rPr>
          <w:rFonts w:ascii="Times New Roman" w:hAnsi="Times New Roman" w:cs="Times New Roman"/>
          <w:sz w:val="28"/>
          <w:szCs w:val="28"/>
        </w:rPr>
        <w:t>Утвержден</w:t>
      </w:r>
      <w:r w:rsidR="00282FF5" w:rsidRPr="001939DA">
        <w:rPr>
          <w:rFonts w:ascii="Times New Roman" w:hAnsi="Times New Roman" w:cs="Times New Roman"/>
          <w:sz w:val="28"/>
          <w:szCs w:val="28"/>
        </w:rPr>
        <w:t>:</w:t>
      </w:r>
      <w:r w:rsidR="001E18F7" w:rsidRPr="00193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F7" w:rsidRPr="001939DA" w:rsidRDefault="00B05393" w:rsidP="00B0539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939DA">
        <w:rPr>
          <w:rFonts w:ascii="Times New Roman" w:hAnsi="Times New Roman" w:cs="Times New Roman"/>
          <w:sz w:val="28"/>
          <w:szCs w:val="28"/>
        </w:rPr>
        <w:t>решени</w:t>
      </w:r>
      <w:r w:rsidR="009F4472" w:rsidRPr="001939DA">
        <w:rPr>
          <w:rFonts w:ascii="Times New Roman" w:hAnsi="Times New Roman" w:cs="Times New Roman"/>
          <w:sz w:val="28"/>
          <w:szCs w:val="28"/>
        </w:rPr>
        <w:t>ем</w:t>
      </w:r>
      <w:r w:rsidRPr="001939D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1E18F7" w:rsidRPr="00193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F7" w:rsidRPr="001939DA" w:rsidRDefault="006576BC" w:rsidP="00B0539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939DA">
        <w:rPr>
          <w:rFonts w:ascii="Times New Roman" w:hAnsi="Times New Roman" w:cs="Times New Roman"/>
          <w:sz w:val="28"/>
          <w:szCs w:val="28"/>
        </w:rPr>
        <w:t>Теченского сельского</w:t>
      </w:r>
      <w:r w:rsidR="001E18F7" w:rsidRPr="001939D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05393" w:rsidRPr="001939DA" w:rsidRDefault="00B05393" w:rsidP="00B0539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939DA">
        <w:rPr>
          <w:rFonts w:ascii="Times New Roman" w:hAnsi="Times New Roman" w:cs="Times New Roman"/>
          <w:sz w:val="28"/>
          <w:szCs w:val="28"/>
        </w:rPr>
        <w:t xml:space="preserve"> от </w:t>
      </w:r>
      <w:r w:rsidR="00866471" w:rsidRPr="001939DA">
        <w:rPr>
          <w:rFonts w:ascii="Times New Roman" w:hAnsi="Times New Roman" w:cs="Times New Roman"/>
          <w:sz w:val="28"/>
          <w:szCs w:val="28"/>
        </w:rPr>
        <w:t>«</w:t>
      </w:r>
      <w:r w:rsidR="00A0586E" w:rsidRPr="001939DA">
        <w:rPr>
          <w:rFonts w:ascii="Times New Roman" w:hAnsi="Times New Roman" w:cs="Times New Roman"/>
          <w:sz w:val="28"/>
          <w:szCs w:val="28"/>
        </w:rPr>
        <w:t>27» марта 2018</w:t>
      </w:r>
      <w:r w:rsidR="00BD0918" w:rsidRPr="001939D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939DA">
        <w:rPr>
          <w:rFonts w:ascii="Times New Roman" w:hAnsi="Times New Roman" w:cs="Times New Roman"/>
          <w:sz w:val="28"/>
          <w:szCs w:val="28"/>
        </w:rPr>
        <w:t>№</w:t>
      </w:r>
      <w:r w:rsidR="00866471" w:rsidRPr="001939DA">
        <w:rPr>
          <w:rFonts w:ascii="Times New Roman" w:hAnsi="Times New Roman" w:cs="Times New Roman"/>
          <w:sz w:val="28"/>
          <w:szCs w:val="28"/>
        </w:rPr>
        <w:t>88</w:t>
      </w:r>
      <w:r w:rsidR="005605FA" w:rsidRPr="001939DA">
        <w:rPr>
          <w:rFonts w:ascii="Times New Roman" w:hAnsi="Times New Roman" w:cs="Times New Roman"/>
          <w:sz w:val="28"/>
          <w:szCs w:val="28"/>
        </w:rPr>
        <w:t xml:space="preserve">   </w:t>
      </w:r>
      <w:r w:rsidRPr="001939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393" w:rsidRPr="001939DA" w:rsidRDefault="00B05393" w:rsidP="0029085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3E32" w:rsidRDefault="00B93E32" w:rsidP="0029085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B7DA0" w:rsidRPr="001939DA" w:rsidRDefault="007F4880" w:rsidP="0029085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93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0586E" w:rsidRPr="001939DA" w:rsidRDefault="00A0586E" w:rsidP="00757F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39DA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A0586E" w:rsidRPr="001939DA" w:rsidRDefault="00A0586E" w:rsidP="00757F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39DA">
        <w:rPr>
          <w:rFonts w:ascii="Times New Roman" w:hAnsi="Times New Roman"/>
          <w:b/>
          <w:bCs/>
          <w:sz w:val="28"/>
          <w:szCs w:val="28"/>
        </w:rPr>
        <w:t>формирования расходов бюджета Теченского сельского поселения</w:t>
      </w:r>
    </w:p>
    <w:p w:rsidR="00A0586E" w:rsidRPr="001939DA" w:rsidRDefault="00A0586E" w:rsidP="00757F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39DA">
        <w:rPr>
          <w:rFonts w:ascii="Times New Roman" w:hAnsi="Times New Roman"/>
          <w:b/>
          <w:bCs/>
          <w:sz w:val="28"/>
          <w:szCs w:val="28"/>
        </w:rPr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2018 год</w:t>
      </w:r>
    </w:p>
    <w:p w:rsidR="00A0586E" w:rsidRPr="001939DA" w:rsidRDefault="00A0586E" w:rsidP="00757F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1. Нормативы формирования расходов бюджета Теченского сельского поселения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Теченского сельского поселения на 2018 год, включают в себя начисления на заработную плату, устанавливаются согласно приложению 1 к настоящим нормативам.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2.  Нормативы формирования расходов бюджета Теченского сельского поселения на оплату труда депутатов, выборных должностных лиц местного самоуправления, осуществляющих свои полномочия на постоянной основе на 2018год включают в себя нормативы размеров денежного вознаграждения выборных должностных лиц местного самоуправления, осуществляющих свои полномочия на постоянной основе, и нормативы размеров ежемесячных надбавок в соответствии с пунктами 8-10 настоящих нормативов.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3. Нормативы размеров денежного вознаграждения выборных должностных лиц органов местного самоуправления Теченского сельского поселения, осуществляющих свои полномочия на постоянной основе на 2018 год, устанавливаются согласно приложению 2 к настоящим нормативам.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86E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4. Нормативы размеров должностных окладов муниципальных служащих Теченского сельского поселения на 2018 год устан</w:t>
      </w:r>
      <w:r w:rsidR="00317157">
        <w:rPr>
          <w:rFonts w:ascii="Times New Roman" w:hAnsi="Times New Roman"/>
          <w:sz w:val="28"/>
          <w:szCs w:val="28"/>
        </w:rPr>
        <w:t>авливаются согласно приложению 2</w:t>
      </w:r>
      <w:r w:rsidRPr="001939DA">
        <w:rPr>
          <w:rFonts w:ascii="Times New Roman" w:hAnsi="Times New Roman"/>
          <w:sz w:val="28"/>
          <w:szCs w:val="28"/>
        </w:rPr>
        <w:t xml:space="preserve"> к настоящим нормативам.</w:t>
      </w: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3E32" w:rsidRDefault="00B93E32" w:rsidP="00B93E32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1939DA">
        <w:rPr>
          <w:sz w:val="28"/>
          <w:szCs w:val="28"/>
        </w:rPr>
        <w:t xml:space="preserve">    </w:t>
      </w:r>
    </w:p>
    <w:p w:rsidR="00B93E32" w:rsidRPr="001939DA" w:rsidRDefault="00B93E32" w:rsidP="00B93E32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1939D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5</w:t>
      </w:r>
      <w:r w:rsidRPr="001939DA">
        <w:rPr>
          <w:sz w:val="28"/>
          <w:szCs w:val="28"/>
        </w:rPr>
        <w:t>. Составными частями денежного содержания муниципальных служащих являются:</w:t>
      </w:r>
    </w:p>
    <w:p w:rsidR="00B93E32" w:rsidRPr="001939DA" w:rsidRDefault="00B93E32" w:rsidP="00B93E32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1939DA">
        <w:rPr>
          <w:sz w:val="28"/>
          <w:szCs w:val="28"/>
        </w:rPr>
        <w:t>1) должностной оклад;</w:t>
      </w:r>
    </w:p>
    <w:p w:rsidR="00B93E32" w:rsidRPr="001939DA" w:rsidRDefault="00B93E32" w:rsidP="00B93E32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1939DA">
        <w:rPr>
          <w:sz w:val="28"/>
          <w:szCs w:val="28"/>
        </w:rPr>
        <w:t>2) ежемесячная надбавка за выслугу лет;</w:t>
      </w:r>
    </w:p>
    <w:p w:rsidR="00B93E32" w:rsidRPr="001939DA" w:rsidRDefault="00B93E32" w:rsidP="00B93E32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1939DA">
        <w:rPr>
          <w:sz w:val="28"/>
          <w:szCs w:val="28"/>
        </w:rPr>
        <w:t>3) ежемесячная надбавка за особые условия муниципальной службы;</w:t>
      </w:r>
    </w:p>
    <w:p w:rsidR="00B93E32" w:rsidRPr="001939DA" w:rsidRDefault="00B93E32" w:rsidP="00B93E32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1939DA">
        <w:rPr>
          <w:sz w:val="28"/>
          <w:szCs w:val="28"/>
        </w:rPr>
        <w:t>4) ежемесячная надбавка за работу со сведениями, составляющими государственную тайну;</w:t>
      </w:r>
    </w:p>
    <w:p w:rsidR="00B93E32" w:rsidRPr="001939DA" w:rsidRDefault="00B93E32" w:rsidP="00B93E32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1939DA">
        <w:rPr>
          <w:sz w:val="28"/>
          <w:szCs w:val="28"/>
        </w:rPr>
        <w:t>5) ежемесячная надбавка за государственные награды Российской Федерации;</w:t>
      </w:r>
    </w:p>
    <w:p w:rsidR="00B93E32" w:rsidRPr="001939DA" w:rsidRDefault="00B93E32" w:rsidP="00B93E32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1939DA">
        <w:rPr>
          <w:sz w:val="28"/>
          <w:szCs w:val="28"/>
        </w:rPr>
        <w:t>6) ежемесячная надбавка за ученую степень;</w:t>
      </w:r>
    </w:p>
    <w:p w:rsidR="00B93E32" w:rsidRPr="001939DA" w:rsidRDefault="00B93E32" w:rsidP="00B93E32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1939DA">
        <w:rPr>
          <w:sz w:val="28"/>
          <w:szCs w:val="28"/>
        </w:rPr>
        <w:t>7) ежемесячное денежное поощрение;</w:t>
      </w:r>
    </w:p>
    <w:p w:rsidR="00B93E32" w:rsidRPr="001939DA" w:rsidRDefault="00B93E32" w:rsidP="00B93E32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1939DA">
        <w:rPr>
          <w:sz w:val="28"/>
          <w:szCs w:val="28"/>
        </w:rPr>
        <w:t>8) премия за выполнение особо важного и сложного задания;</w:t>
      </w:r>
    </w:p>
    <w:p w:rsidR="00B93E32" w:rsidRPr="001939DA" w:rsidRDefault="00B93E32" w:rsidP="00B93E32">
      <w:pPr>
        <w:pStyle w:val="formattext"/>
        <w:spacing w:after="0" w:afterAutospacing="0" w:line="276" w:lineRule="auto"/>
        <w:rPr>
          <w:sz w:val="28"/>
          <w:szCs w:val="28"/>
        </w:rPr>
      </w:pPr>
      <w:r w:rsidRPr="001939DA">
        <w:rPr>
          <w:sz w:val="28"/>
          <w:szCs w:val="28"/>
        </w:rPr>
        <w:t>9) единовременная выплата при предоставлении ежегодного оплачиваемого отпуска и материальной помощи.</w:t>
      </w:r>
    </w:p>
    <w:p w:rsidR="00B93E32" w:rsidRDefault="00B93E32" w:rsidP="00B93E32">
      <w:pPr>
        <w:pStyle w:val="formattext"/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939DA">
        <w:rPr>
          <w:sz w:val="28"/>
          <w:szCs w:val="28"/>
        </w:rPr>
        <w:t xml:space="preserve"> На денежное содержание начисляется районный коэффициент 1,15.</w:t>
      </w:r>
    </w:p>
    <w:p w:rsidR="00B93E32" w:rsidRPr="001939DA" w:rsidRDefault="00B93E32" w:rsidP="00B93E32">
      <w:pPr>
        <w:pStyle w:val="formattext"/>
        <w:spacing w:after="0" w:afterAutospacing="0" w:line="276" w:lineRule="auto"/>
        <w:rPr>
          <w:sz w:val="28"/>
          <w:szCs w:val="28"/>
        </w:rPr>
      </w:pPr>
    </w:p>
    <w:p w:rsidR="00A0586E" w:rsidRPr="001939DA" w:rsidRDefault="00B93E32" w:rsidP="00B93E3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</w:t>
      </w:r>
      <w:r w:rsidR="00A0586E" w:rsidRPr="001939DA">
        <w:rPr>
          <w:rFonts w:ascii="Times New Roman" w:hAnsi="Times New Roman"/>
          <w:sz w:val="28"/>
          <w:szCs w:val="28"/>
        </w:rPr>
        <w:t>Нормативы формирования расходов бюджета Теченского                             сельского поселения на денежное содержание муниципальных служащих сверх суммы средств, направляемых для выплаты должностных окладов, в расчете на год включают в себя: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- норматив размера ежемесячного денежного поощрения – в размере двенадцати должностных окладов в год;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- норматив размера премии за выполнение особо важного и сложного задания – в размере двух должностных окладов;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- норматив размера единовременной выплаты при предоставлении ежегодного оплачиваемого отпуска и материальной помощи – в размере трех должностных окладов;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- нормативы размеров ежемесячной надбавки за выслугу лет на муниципальной службе – в размере трех должностных окладов в год;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- нормативы размеров за особые условия муниципальной службы – в размере четырнадцати должностных окладов в год;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- нормативы размеров ежемесячного оклада за классный чин муниципальных служащих – в размере четырех окладов в год согласно приложению 3;</w:t>
      </w:r>
    </w:p>
    <w:p w:rsidR="00A0586E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- ежемесячную надбавку за работу со сведениями, составляющими государственную тайну, - в размере полутора должностных окладов в год.</w:t>
      </w:r>
    </w:p>
    <w:p w:rsidR="00B93E32" w:rsidRPr="001939DA" w:rsidRDefault="00B93E32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lastRenderedPageBreak/>
        <w:t>6. Нормативы размеров ежемесячной надбавки за выслугу лет на муниципальной службе составляют: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A0586E" w:rsidRPr="001939DA" w:rsidTr="006936F1">
        <w:tc>
          <w:tcPr>
            <w:tcW w:w="4926" w:type="dxa"/>
            <w:shd w:val="clear" w:color="auto" w:fill="auto"/>
          </w:tcPr>
          <w:p w:rsidR="00A0586E" w:rsidRPr="001939DA" w:rsidRDefault="00A0586E" w:rsidP="00A058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927" w:type="dxa"/>
            <w:shd w:val="clear" w:color="auto" w:fill="auto"/>
          </w:tcPr>
          <w:p w:rsidR="00A0586E" w:rsidRPr="001939DA" w:rsidRDefault="00A0586E" w:rsidP="00A058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Размер ежемесячной надбавки в процентах к должностному окладу</w:t>
            </w:r>
          </w:p>
        </w:tc>
      </w:tr>
      <w:tr w:rsidR="00A0586E" w:rsidRPr="001939DA" w:rsidTr="006936F1">
        <w:tc>
          <w:tcPr>
            <w:tcW w:w="4926" w:type="dxa"/>
            <w:shd w:val="clear" w:color="auto" w:fill="auto"/>
          </w:tcPr>
          <w:p w:rsidR="00A0586E" w:rsidRPr="001939DA" w:rsidRDefault="00A0586E" w:rsidP="00A058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927" w:type="dxa"/>
            <w:shd w:val="clear" w:color="auto" w:fill="auto"/>
          </w:tcPr>
          <w:p w:rsidR="00A0586E" w:rsidRPr="001939DA" w:rsidRDefault="00A0586E" w:rsidP="00A058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586E" w:rsidRPr="001939DA" w:rsidTr="006936F1">
        <w:tc>
          <w:tcPr>
            <w:tcW w:w="4926" w:type="dxa"/>
            <w:shd w:val="clear" w:color="auto" w:fill="auto"/>
          </w:tcPr>
          <w:p w:rsidR="00A0586E" w:rsidRPr="001939DA" w:rsidRDefault="00A0586E" w:rsidP="00A058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4927" w:type="dxa"/>
            <w:shd w:val="clear" w:color="auto" w:fill="auto"/>
          </w:tcPr>
          <w:p w:rsidR="00A0586E" w:rsidRPr="001939DA" w:rsidRDefault="00A0586E" w:rsidP="00A058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0586E" w:rsidRPr="001939DA" w:rsidTr="006936F1">
        <w:tc>
          <w:tcPr>
            <w:tcW w:w="4926" w:type="dxa"/>
            <w:shd w:val="clear" w:color="auto" w:fill="auto"/>
          </w:tcPr>
          <w:p w:rsidR="00A0586E" w:rsidRPr="001939DA" w:rsidRDefault="00A0586E" w:rsidP="00A058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927" w:type="dxa"/>
            <w:shd w:val="clear" w:color="auto" w:fill="auto"/>
          </w:tcPr>
          <w:p w:rsidR="00A0586E" w:rsidRPr="001939DA" w:rsidRDefault="00A0586E" w:rsidP="00A058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586E" w:rsidRPr="001939DA" w:rsidTr="006936F1">
        <w:tc>
          <w:tcPr>
            <w:tcW w:w="4926" w:type="dxa"/>
            <w:shd w:val="clear" w:color="auto" w:fill="auto"/>
          </w:tcPr>
          <w:p w:rsidR="00A0586E" w:rsidRPr="001939DA" w:rsidRDefault="00A0586E" w:rsidP="00A058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4927" w:type="dxa"/>
            <w:shd w:val="clear" w:color="auto" w:fill="auto"/>
          </w:tcPr>
          <w:p w:rsidR="00A0586E" w:rsidRPr="001939DA" w:rsidRDefault="00A0586E" w:rsidP="00A058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7. Нормативы размеров ежемесячной надбавки муниципальным служащим за особые условия муниципальной службы составляют: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1) для лиц, замещающих высшие муниципальные должности муниципальной службы, - от 150 до 200 процентов должностного оклада;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2) для лиц, замещающих главные муниципальные должности муниципальной службы, - от 120 до 150 процентов должностного оклада;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3) для лиц, замещающих ведущие муниципальные должности муниципальной службы, - от 90 до 120 процентов должностного оклада;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4) для лиц, замещающих старшие муниципальные должности муниципальной службы, - от 60 до 90 процентов должностного оклада;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5) для лиц, замещающих младшие муниципальные должности муниципальной службы, - 60 процентов должностного оклада.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8. Ежемесячная надбавка депутатам, выборным должностным лицам, осуществляющим свои полномочия на постоянной основе и муниципальным служащим за работу со сведениями, составляющими государственную тайну, выплачивается в размерах и порядке, установленных нормативными правовыми актами Российской Федерации.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9. Нормативы размеров ежемесячной надбавки депутатам, выборным должностным лицам органов местного самоуправления Теченского сельского поселения, осуществляющих свои полномочия на постоянной основе и муниципальным служащим за ученую степень составляют:</w:t>
      </w:r>
    </w:p>
    <w:p w:rsidR="00A0586E" w:rsidRPr="001939DA" w:rsidRDefault="00A0586E" w:rsidP="003171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1) за ученую степень кандидата наук- 10 процентов должностного оклада;</w:t>
      </w:r>
    </w:p>
    <w:p w:rsidR="00A0586E" w:rsidRPr="001939DA" w:rsidRDefault="00317157" w:rsidP="003171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586E" w:rsidRPr="001939DA">
        <w:rPr>
          <w:rFonts w:ascii="Times New Roman" w:hAnsi="Times New Roman"/>
          <w:sz w:val="28"/>
          <w:szCs w:val="28"/>
        </w:rPr>
        <w:t>2) за ученую степень доктора наук – 20 процентов должностного оклада.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 xml:space="preserve">10. </w:t>
      </w:r>
      <w:r w:rsidR="00757F4E" w:rsidRPr="001939DA">
        <w:rPr>
          <w:rFonts w:ascii="Times New Roman" w:hAnsi="Times New Roman"/>
          <w:sz w:val="28"/>
          <w:szCs w:val="28"/>
        </w:rPr>
        <w:t>Норматив размера</w:t>
      </w:r>
      <w:r w:rsidRPr="001939DA">
        <w:rPr>
          <w:rFonts w:ascii="Times New Roman" w:hAnsi="Times New Roman"/>
          <w:sz w:val="28"/>
          <w:szCs w:val="28"/>
        </w:rPr>
        <w:t xml:space="preserve"> ежемесячной надбавки выборным должностным лицам органов местного самоуправления Теченского сельского поселения, осуществляющих свои полномочия на постоянной основе и муниципальным служащим за государственные награды Российской Федерации, </w:t>
      </w:r>
      <w:r w:rsidRPr="001939DA">
        <w:rPr>
          <w:rFonts w:ascii="Times New Roman" w:hAnsi="Times New Roman"/>
          <w:sz w:val="28"/>
          <w:szCs w:val="28"/>
        </w:rPr>
        <w:lastRenderedPageBreak/>
        <w:t>установленные Указом Президента Российской Федерации от 2 марта 1994 года №</w:t>
      </w:r>
      <w:r w:rsidR="00317157">
        <w:rPr>
          <w:rFonts w:ascii="Times New Roman" w:hAnsi="Times New Roman"/>
          <w:sz w:val="28"/>
          <w:szCs w:val="28"/>
        </w:rPr>
        <w:t xml:space="preserve"> 442 «</w:t>
      </w:r>
      <w:r w:rsidRPr="001939DA">
        <w:rPr>
          <w:rFonts w:ascii="Times New Roman" w:hAnsi="Times New Roman"/>
          <w:sz w:val="28"/>
          <w:szCs w:val="28"/>
        </w:rPr>
        <w:t>О государственны</w:t>
      </w:r>
      <w:r w:rsidR="00317157">
        <w:rPr>
          <w:rFonts w:ascii="Times New Roman" w:hAnsi="Times New Roman"/>
          <w:sz w:val="28"/>
          <w:szCs w:val="28"/>
        </w:rPr>
        <w:t>х наградах Российской Федерации»</w:t>
      </w:r>
      <w:r w:rsidRPr="001939DA">
        <w:rPr>
          <w:rFonts w:ascii="Times New Roman" w:hAnsi="Times New Roman"/>
          <w:sz w:val="28"/>
          <w:szCs w:val="28"/>
        </w:rPr>
        <w:t xml:space="preserve"> и полученные в период прохождения муниципальной службы, составляет 25 процентов должностного оклада.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11. На денежное вознаграждение депутатов, выборных должностных лиц местного самоуправления, осуществляющих свои полномочия на постоянной основе, и денежное содержание муниципальных служащих начисляется районный коэффициент в размере 1,15.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0586E" w:rsidRDefault="00A0586E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57F4E" w:rsidRDefault="00757F4E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57F4E" w:rsidRDefault="00757F4E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3E32" w:rsidRPr="001939DA" w:rsidRDefault="00B93E32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0586E" w:rsidRPr="00317157" w:rsidRDefault="00A0586E" w:rsidP="003171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17157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0586E" w:rsidRPr="00317157" w:rsidRDefault="00A0586E" w:rsidP="0031715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142"/>
        <w:jc w:val="right"/>
        <w:rPr>
          <w:rFonts w:ascii="Times New Roman" w:hAnsi="Times New Roman"/>
          <w:sz w:val="24"/>
          <w:szCs w:val="24"/>
        </w:rPr>
      </w:pPr>
      <w:r w:rsidRPr="00317157">
        <w:rPr>
          <w:rFonts w:ascii="Times New Roman" w:hAnsi="Times New Roman"/>
          <w:sz w:val="24"/>
          <w:szCs w:val="24"/>
        </w:rPr>
        <w:t>к нормативам формирования расходов бюджета Теченского сельского поселения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2018 год</w:t>
      </w:r>
    </w:p>
    <w:p w:rsidR="00B93E32" w:rsidRDefault="00B93E32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3E32" w:rsidRDefault="00B93E32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3E32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39DA">
        <w:rPr>
          <w:rFonts w:ascii="Times New Roman" w:hAnsi="Times New Roman" w:cs="Times New Roman"/>
          <w:sz w:val="28"/>
          <w:szCs w:val="28"/>
        </w:rPr>
        <w:t>Норматив формирования расходов бюджета Теченского сельского поселения Сосновского муниципального ра</w:t>
      </w:r>
      <w:r w:rsidR="00317157">
        <w:rPr>
          <w:rFonts w:ascii="Times New Roman" w:hAnsi="Times New Roman" w:cs="Times New Roman"/>
          <w:sz w:val="28"/>
          <w:szCs w:val="28"/>
        </w:rPr>
        <w:t>йона на оплату труда депутатов,</w:t>
      </w:r>
      <w:r w:rsidR="00317157" w:rsidRPr="001939DA">
        <w:rPr>
          <w:rFonts w:ascii="Times New Roman" w:hAnsi="Times New Roman" w:cs="Times New Roman"/>
          <w:sz w:val="28"/>
          <w:szCs w:val="28"/>
        </w:rPr>
        <w:t xml:space="preserve"> выборных</w:t>
      </w:r>
      <w:r w:rsidRPr="001939DA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 на постоянной основе, и муниципальных служащих </w:t>
      </w: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39DA">
        <w:rPr>
          <w:rFonts w:ascii="Times New Roman" w:hAnsi="Times New Roman" w:cs="Times New Roman"/>
          <w:sz w:val="28"/>
          <w:szCs w:val="28"/>
        </w:rPr>
        <w:t>на 2018 год</w:t>
      </w: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9"/>
        <w:gridCol w:w="4920"/>
      </w:tblGrid>
      <w:tr w:rsidR="00A0586E" w:rsidRPr="001939DA" w:rsidTr="006936F1">
        <w:tc>
          <w:tcPr>
            <w:tcW w:w="4219" w:type="dxa"/>
          </w:tcPr>
          <w:p w:rsidR="00A0586E" w:rsidRPr="001939DA" w:rsidRDefault="00A0586E" w:rsidP="00A058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920" w:type="dxa"/>
          </w:tcPr>
          <w:p w:rsidR="00A0586E" w:rsidRPr="001939DA" w:rsidRDefault="00A0586E" w:rsidP="00A05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Размер норматива *(тыс. рублей)</w:t>
            </w:r>
          </w:p>
        </w:tc>
      </w:tr>
      <w:tr w:rsidR="00A0586E" w:rsidRPr="001939DA" w:rsidTr="006936F1">
        <w:tc>
          <w:tcPr>
            <w:tcW w:w="4219" w:type="dxa"/>
          </w:tcPr>
          <w:p w:rsidR="00A0586E" w:rsidRPr="001939DA" w:rsidRDefault="00A0586E" w:rsidP="00A058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Администрация Теченского сельского поселения Сосновского муниципального района</w:t>
            </w:r>
          </w:p>
        </w:tc>
        <w:tc>
          <w:tcPr>
            <w:tcW w:w="4920" w:type="dxa"/>
            <w:vAlign w:val="center"/>
          </w:tcPr>
          <w:p w:rsidR="00A0586E" w:rsidRPr="001939DA" w:rsidRDefault="00A0586E" w:rsidP="00A05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1120,4</w:t>
            </w:r>
          </w:p>
        </w:tc>
      </w:tr>
    </w:tbl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939DA">
        <w:rPr>
          <w:rFonts w:ascii="Times New Roman" w:hAnsi="Times New Roman" w:cs="Times New Roman"/>
          <w:sz w:val="28"/>
          <w:szCs w:val="28"/>
        </w:rPr>
        <w:t xml:space="preserve">* В размер норматива формирования расходов </w:t>
      </w:r>
      <w:r w:rsidR="00317157" w:rsidRPr="001939DA">
        <w:rPr>
          <w:rFonts w:ascii="Times New Roman" w:hAnsi="Times New Roman" w:cs="Times New Roman"/>
          <w:sz w:val="28"/>
          <w:szCs w:val="28"/>
        </w:rPr>
        <w:t>бюджета Теченского</w:t>
      </w:r>
      <w:r w:rsidRPr="001939DA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</w:t>
      </w:r>
      <w:r w:rsidR="00317157" w:rsidRPr="001939DA">
        <w:rPr>
          <w:rFonts w:ascii="Times New Roman" w:hAnsi="Times New Roman" w:cs="Times New Roman"/>
          <w:sz w:val="28"/>
          <w:szCs w:val="28"/>
        </w:rPr>
        <w:t>района на</w:t>
      </w:r>
      <w:r w:rsidRPr="001939DA">
        <w:rPr>
          <w:rFonts w:ascii="Times New Roman" w:hAnsi="Times New Roman" w:cs="Times New Roman"/>
          <w:sz w:val="28"/>
          <w:szCs w:val="28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2018 год включены начисления на заработную плату.</w:t>
      </w: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1939DA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Default="00A0586E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3E32" w:rsidRPr="001939DA" w:rsidRDefault="00B93E32" w:rsidP="00A05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586E" w:rsidRPr="00317157" w:rsidRDefault="00A0586E" w:rsidP="003171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715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0586E" w:rsidRPr="00317157" w:rsidRDefault="00A0586E" w:rsidP="0031715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142"/>
        <w:jc w:val="right"/>
        <w:rPr>
          <w:rFonts w:ascii="Times New Roman" w:hAnsi="Times New Roman"/>
          <w:sz w:val="24"/>
          <w:szCs w:val="24"/>
        </w:rPr>
      </w:pPr>
      <w:r w:rsidRPr="00317157">
        <w:rPr>
          <w:rFonts w:ascii="Times New Roman" w:hAnsi="Times New Roman"/>
          <w:sz w:val="24"/>
          <w:szCs w:val="24"/>
        </w:rPr>
        <w:t xml:space="preserve">к нормативам формирования </w:t>
      </w:r>
      <w:r w:rsidR="006104AD" w:rsidRPr="00317157">
        <w:rPr>
          <w:rFonts w:ascii="Times New Roman" w:hAnsi="Times New Roman"/>
          <w:sz w:val="24"/>
          <w:szCs w:val="24"/>
        </w:rPr>
        <w:t>расходов бюджета</w:t>
      </w:r>
      <w:r w:rsidRPr="00317157">
        <w:rPr>
          <w:rFonts w:ascii="Times New Roman" w:hAnsi="Times New Roman"/>
          <w:sz w:val="24"/>
          <w:szCs w:val="24"/>
        </w:rPr>
        <w:t xml:space="preserve"> Теченского сельского поселения на оплату труда </w:t>
      </w:r>
      <w:r w:rsidR="006104AD" w:rsidRPr="00317157">
        <w:rPr>
          <w:rFonts w:ascii="Times New Roman" w:hAnsi="Times New Roman"/>
          <w:sz w:val="24"/>
          <w:szCs w:val="24"/>
        </w:rPr>
        <w:t>депутатов, выборных</w:t>
      </w:r>
      <w:r w:rsidRPr="00317157">
        <w:rPr>
          <w:rFonts w:ascii="Times New Roman" w:hAnsi="Times New Roman"/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и муниципальных служащих на 2018 год</w:t>
      </w:r>
    </w:p>
    <w:p w:rsidR="00A0586E" w:rsidRPr="00317157" w:rsidRDefault="00A0586E" w:rsidP="00317157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17157">
        <w:rPr>
          <w:rFonts w:ascii="Times New Roman" w:hAnsi="Times New Roman"/>
          <w:sz w:val="24"/>
          <w:szCs w:val="24"/>
        </w:rPr>
        <w:t xml:space="preserve">      </w:t>
      </w:r>
    </w:p>
    <w:p w:rsidR="00A0586E" w:rsidRPr="001939DA" w:rsidRDefault="00A0586E" w:rsidP="00A0586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93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0586E" w:rsidRPr="001939DA" w:rsidRDefault="00317157" w:rsidP="00A058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0586E" w:rsidRPr="001939DA">
        <w:rPr>
          <w:rFonts w:ascii="Times New Roman" w:hAnsi="Times New Roman"/>
          <w:sz w:val="28"/>
          <w:szCs w:val="28"/>
        </w:rPr>
        <w:t>ормативы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размеров денежного вознаграждения депутатов, выборных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должностных лиц местного самоуправления, осуществляющих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 xml:space="preserve">свои полномочия на постоянной основе, 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на 201</w:t>
      </w:r>
      <w:r w:rsidR="00317157">
        <w:rPr>
          <w:rFonts w:ascii="Times New Roman" w:hAnsi="Times New Roman"/>
          <w:sz w:val="28"/>
          <w:szCs w:val="28"/>
        </w:rPr>
        <w:t>8</w:t>
      </w:r>
      <w:r w:rsidRPr="001939DA">
        <w:rPr>
          <w:rFonts w:ascii="Times New Roman" w:hAnsi="Times New Roman"/>
          <w:sz w:val="28"/>
          <w:szCs w:val="28"/>
        </w:rPr>
        <w:t>год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44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4950"/>
      </w:tblGrid>
      <w:tr w:rsidR="00A0586E" w:rsidRPr="001939DA" w:rsidTr="00317157">
        <w:trPr>
          <w:cantSplit/>
          <w:trHeight w:val="730"/>
        </w:trPr>
        <w:tc>
          <w:tcPr>
            <w:tcW w:w="4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6E" w:rsidRPr="001939DA" w:rsidRDefault="00A0586E" w:rsidP="00A0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должности   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6E" w:rsidRPr="001939DA" w:rsidRDefault="00A0586E" w:rsidP="00A0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Нормативы размеров денежного       </w:t>
            </w: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вознаграждения </w:t>
            </w:r>
            <w:r w:rsidRPr="001939DA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депутатов, </w:t>
            </w: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выборных должностных лиц местного самоуправления муниципального района, осуществляющих свои</w:t>
            </w: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полномочия на постоянной основе, рублей</w:t>
            </w:r>
          </w:p>
        </w:tc>
      </w:tr>
      <w:tr w:rsidR="00A0586E" w:rsidRPr="001939DA" w:rsidTr="00317157">
        <w:trPr>
          <w:cantSplit/>
          <w:trHeight w:val="243"/>
        </w:trPr>
        <w:tc>
          <w:tcPr>
            <w:tcW w:w="4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6E" w:rsidRPr="001939DA" w:rsidRDefault="00A0586E" w:rsidP="00A0586E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6E" w:rsidRPr="001939DA" w:rsidRDefault="00A0586E" w:rsidP="00A0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</w:t>
            </w: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A0586E" w:rsidRPr="001939DA" w:rsidTr="00317157">
        <w:trPr>
          <w:cantSplit/>
          <w:trHeight w:val="365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6E" w:rsidRPr="001939DA" w:rsidRDefault="00A0586E" w:rsidP="003171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Теченского сельского поселения 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6E" w:rsidRPr="001939DA" w:rsidRDefault="00A0586E" w:rsidP="00A0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23054</w:t>
            </w:r>
          </w:p>
          <w:p w:rsidR="00A0586E" w:rsidRPr="001939DA" w:rsidRDefault="00A0586E" w:rsidP="00A0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(</w:t>
            </w: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4956</w:t>
            </w: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)</w:t>
            </w:r>
          </w:p>
        </w:tc>
      </w:tr>
      <w:tr w:rsidR="00A0586E" w:rsidRPr="001939DA" w:rsidTr="00317157">
        <w:trPr>
          <w:cantSplit/>
          <w:trHeight w:val="365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6E" w:rsidRPr="001939DA" w:rsidRDefault="00A0586E" w:rsidP="00A058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6E" w:rsidRPr="001939DA" w:rsidRDefault="00A0586E" w:rsidP="00A0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/>
          <w:sz w:val="28"/>
          <w:szCs w:val="28"/>
          <w:lang w:eastAsia="en-US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&lt;*&gt; Денежное вознаграждение депутатов,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A0586E" w:rsidRPr="00317157" w:rsidRDefault="006104AD" w:rsidP="00317157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0586E" w:rsidRPr="00317157">
        <w:rPr>
          <w:rFonts w:ascii="Times New Roman" w:hAnsi="Times New Roman"/>
          <w:sz w:val="24"/>
          <w:szCs w:val="24"/>
        </w:rPr>
        <w:t>риложение № 3</w:t>
      </w:r>
    </w:p>
    <w:p w:rsidR="00A0586E" w:rsidRPr="00317157" w:rsidRDefault="00A0586E" w:rsidP="0031715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142"/>
        <w:jc w:val="right"/>
        <w:rPr>
          <w:rFonts w:ascii="Times New Roman" w:hAnsi="Times New Roman"/>
          <w:sz w:val="24"/>
          <w:szCs w:val="24"/>
        </w:rPr>
      </w:pPr>
      <w:r w:rsidRPr="00317157">
        <w:rPr>
          <w:rFonts w:ascii="Times New Roman" w:hAnsi="Times New Roman"/>
          <w:sz w:val="24"/>
          <w:szCs w:val="24"/>
        </w:rPr>
        <w:t xml:space="preserve">к </w:t>
      </w:r>
      <w:r w:rsidR="00317157" w:rsidRPr="00317157">
        <w:rPr>
          <w:rFonts w:ascii="Times New Roman" w:hAnsi="Times New Roman"/>
          <w:sz w:val="24"/>
          <w:szCs w:val="24"/>
        </w:rPr>
        <w:t>нормативам формирования</w:t>
      </w:r>
      <w:r w:rsidRPr="00317157">
        <w:rPr>
          <w:rFonts w:ascii="Times New Roman" w:hAnsi="Times New Roman"/>
          <w:sz w:val="24"/>
          <w:szCs w:val="24"/>
        </w:rPr>
        <w:t xml:space="preserve"> </w:t>
      </w:r>
      <w:r w:rsidR="00317157" w:rsidRPr="00317157">
        <w:rPr>
          <w:rFonts w:ascii="Times New Roman" w:hAnsi="Times New Roman"/>
          <w:sz w:val="24"/>
          <w:szCs w:val="24"/>
        </w:rPr>
        <w:t>расходов бюджета</w:t>
      </w:r>
      <w:r w:rsidRPr="00317157">
        <w:rPr>
          <w:rFonts w:ascii="Times New Roman" w:hAnsi="Times New Roman"/>
          <w:sz w:val="24"/>
          <w:szCs w:val="24"/>
        </w:rPr>
        <w:t xml:space="preserve"> Теченского сельского </w:t>
      </w:r>
      <w:r w:rsidR="00317157" w:rsidRPr="00317157">
        <w:rPr>
          <w:rFonts w:ascii="Times New Roman" w:hAnsi="Times New Roman"/>
          <w:sz w:val="24"/>
          <w:szCs w:val="24"/>
        </w:rPr>
        <w:t>поселения на</w:t>
      </w:r>
      <w:r w:rsidRPr="00317157">
        <w:rPr>
          <w:rFonts w:ascii="Times New Roman" w:hAnsi="Times New Roman"/>
          <w:sz w:val="24"/>
          <w:szCs w:val="24"/>
        </w:rPr>
        <w:t xml:space="preserve"> оплату труда </w:t>
      </w:r>
      <w:r w:rsidR="00317157" w:rsidRPr="00317157">
        <w:rPr>
          <w:rFonts w:ascii="Times New Roman" w:hAnsi="Times New Roman"/>
          <w:sz w:val="24"/>
          <w:szCs w:val="24"/>
        </w:rPr>
        <w:t>депутатов, выборных</w:t>
      </w:r>
      <w:r w:rsidRPr="00317157">
        <w:rPr>
          <w:rFonts w:ascii="Times New Roman" w:hAnsi="Times New Roman"/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и муниципальных служащих на 2018 год</w:t>
      </w:r>
    </w:p>
    <w:p w:rsidR="00A0586E" w:rsidRPr="001939DA" w:rsidRDefault="00A0586E" w:rsidP="00A0586E">
      <w:pPr>
        <w:tabs>
          <w:tab w:val="left" w:pos="5387"/>
        </w:tabs>
        <w:autoSpaceDE w:val="0"/>
        <w:autoSpaceDN w:val="0"/>
        <w:adjustRightInd w:val="0"/>
        <w:spacing w:after="0"/>
        <w:ind w:left="5387" w:hanging="142"/>
        <w:jc w:val="right"/>
        <w:rPr>
          <w:rFonts w:ascii="Times New Roman" w:hAnsi="Times New Roman"/>
          <w:sz w:val="28"/>
          <w:szCs w:val="28"/>
        </w:rPr>
      </w:pPr>
    </w:p>
    <w:p w:rsidR="00A0586E" w:rsidRPr="001939DA" w:rsidRDefault="00A0586E" w:rsidP="00A058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Нормативы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размеров должностных окладов муниципальных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служащих органов местного самоуправления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 xml:space="preserve">муниципального образования Теченское сельское поселение 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на 2018 год</w:t>
      </w:r>
    </w:p>
    <w:p w:rsidR="001939DA" w:rsidRPr="001939DA" w:rsidRDefault="001939DA" w:rsidP="001939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1. Для сельских поселений:</w:t>
      </w:r>
    </w:p>
    <w:tbl>
      <w:tblPr>
        <w:tblW w:w="974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1223"/>
        <w:gridCol w:w="1222"/>
        <w:gridCol w:w="1233"/>
        <w:gridCol w:w="1451"/>
      </w:tblGrid>
      <w:tr w:rsidR="001939DA" w:rsidRPr="001939DA" w:rsidTr="001939DA">
        <w:trPr>
          <w:cantSplit/>
          <w:trHeight w:val="497"/>
        </w:trPr>
        <w:tc>
          <w:tcPr>
            <w:tcW w:w="4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должности     </w:t>
            </w:r>
          </w:p>
        </w:tc>
        <w:tc>
          <w:tcPr>
            <w:tcW w:w="5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Нормативы размеров должностных окладов муниципальных служащих органов местного </w:t>
            </w:r>
            <w:bookmarkStart w:id="0" w:name="_GoBack"/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bookmarkEnd w:id="0"/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амоуправления сельских поселений, руб.</w:t>
            </w:r>
          </w:p>
        </w:tc>
      </w:tr>
      <w:tr w:rsidR="001939DA" w:rsidRPr="001939DA" w:rsidTr="001939DA">
        <w:trPr>
          <w:cantSplit/>
          <w:trHeight w:val="248"/>
        </w:trPr>
        <w:tc>
          <w:tcPr>
            <w:tcW w:w="4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9DA" w:rsidRPr="001939DA" w:rsidRDefault="001939DA" w:rsidP="006936F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</w:t>
            </w: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1939DA" w:rsidRPr="001939DA" w:rsidTr="001939DA">
        <w:trPr>
          <w:cantSplit/>
          <w:trHeight w:val="373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сельского    </w:t>
            </w: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поселения                     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939DA" w:rsidRPr="001939DA" w:rsidTr="001939DA">
        <w:trPr>
          <w:cantSplit/>
          <w:trHeight w:val="248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1939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3450</w:t>
            </w:r>
            <w:r w:rsidR="003171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1939DA" w:rsidRPr="001939DA" w:rsidTr="001939DA">
        <w:trPr>
          <w:cantSplit/>
          <w:trHeight w:val="248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           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939DA" w:rsidRPr="001939DA" w:rsidTr="001939DA">
        <w:trPr>
          <w:cantSplit/>
          <w:trHeight w:val="248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I категории        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1939DA" w:rsidRPr="001939DA" w:rsidTr="001939DA">
        <w:trPr>
          <w:cantSplit/>
          <w:trHeight w:val="248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II категории       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939DA" w:rsidRPr="001939DA" w:rsidTr="001939DA">
        <w:trPr>
          <w:cantSplit/>
          <w:trHeight w:val="248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Специалист                    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1939DA" w:rsidRDefault="001939DA" w:rsidP="006936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DA" w:rsidRPr="007E7790" w:rsidRDefault="007E7790" w:rsidP="00693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779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2938,00</w:t>
            </w:r>
          </w:p>
        </w:tc>
      </w:tr>
    </w:tbl>
    <w:p w:rsidR="001939DA" w:rsidRPr="001939DA" w:rsidRDefault="001939DA" w:rsidP="001939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&lt;*&gt; Распределение муниципальных образований Теченского сельского поселения по группам в зависимости от численности населения, проживающего на территории муниципального образования:</w:t>
      </w:r>
    </w:p>
    <w:p w:rsidR="001939DA" w:rsidRPr="001939DA" w:rsidRDefault="001939DA" w:rsidP="00193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1) муниципальные районы:</w:t>
      </w:r>
    </w:p>
    <w:p w:rsidR="001939DA" w:rsidRPr="001939DA" w:rsidRDefault="001939DA" w:rsidP="00193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  <w:lang w:val="en-US"/>
        </w:rPr>
        <w:t>I</w:t>
      </w:r>
      <w:r w:rsidRPr="001939DA">
        <w:rPr>
          <w:rFonts w:ascii="Times New Roman" w:hAnsi="Times New Roman"/>
          <w:sz w:val="28"/>
          <w:szCs w:val="28"/>
        </w:rPr>
        <w:t xml:space="preserve"> группа – свыше 100 тыс. человек;</w:t>
      </w:r>
    </w:p>
    <w:p w:rsidR="001939DA" w:rsidRPr="001939DA" w:rsidRDefault="001939DA" w:rsidP="00193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II группа - от 50 тыс. человек до 100 тыс. человек;</w:t>
      </w:r>
    </w:p>
    <w:p w:rsidR="001939DA" w:rsidRPr="001939DA" w:rsidRDefault="001939DA" w:rsidP="00193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III группа - от 20 тыс. человек до 50 тыс. человек;</w:t>
      </w:r>
    </w:p>
    <w:p w:rsidR="001939DA" w:rsidRPr="001939DA" w:rsidRDefault="001939DA" w:rsidP="00193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IV группа - до 20 тыс. человек.</w:t>
      </w:r>
    </w:p>
    <w:p w:rsidR="001939DA" w:rsidRPr="001939DA" w:rsidRDefault="001939DA" w:rsidP="00193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939DA">
        <w:rPr>
          <w:rFonts w:ascii="Times New Roman" w:hAnsi="Times New Roman"/>
          <w:b/>
          <w:sz w:val="28"/>
          <w:szCs w:val="28"/>
        </w:rPr>
        <w:t>2) сельские поселения:</w:t>
      </w:r>
    </w:p>
    <w:p w:rsidR="001939DA" w:rsidRPr="001939DA" w:rsidRDefault="001939DA" w:rsidP="00193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I группа - свыше 10 тыс. человек;</w:t>
      </w:r>
    </w:p>
    <w:p w:rsidR="001939DA" w:rsidRPr="001939DA" w:rsidRDefault="001939DA" w:rsidP="00193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II группа - от 5 тыс. человек до 10 тыс. человек;</w:t>
      </w:r>
    </w:p>
    <w:p w:rsidR="001939DA" w:rsidRPr="001939DA" w:rsidRDefault="001939DA" w:rsidP="00193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III группа - от 1,5 тыс. человек до 5 тыс. человек;</w:t>
      </w:r>
    </w:p>
    <w:p w:rsidR="001939DA" w:rsidRPr="001939DA" w:rsidRDefault="001939DA" w:rsidP="00193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939DA">
        <w:rPr>
          <w:rFonts w:ascii="Times New Roman" w:hAnsi="Times New Roman"/>
          <w:b/>
          <w:sz w:val="28"/>
          <w:szCs w:val="28"/>
        </w:rPr>
        <w:t>IV группа - до 1,5 тыс. человек.</w:t>
      </w:r>
    </w:p>
    <w:p w:rsidR="00A0586E" w:rsidRPr="00317157" w:rsidRDefault="00A0586E" w:rsidP="003171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7157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A0586E" w:rsidRPr="00317157" w:rsidRDefault="00A0586E" w:rsidP="0031715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142"/>
        <w:jc w:val="right"/>
        <w:rPr>
          <w:rFonts w:ascii="Times New Roman" w:hAnsi="Times New Roman"/>
          <w:sz w:val="24"/>
          <w:szCs w:val="24"/>
        </w:rPr>
      </w:pPr>
      <w:r w:rsidRPr="00317157">
        <w:rPr>
          <w:rFonts w:ascii="Times New Roman" w:hAnsi="Times New Roman"/>
          <w:sz w:val="24"/>
          <w:szCs w:val="24"/>
        </w:rPr>
        <w:t xml:space="preserve">к нормативам формирования </w:t>
      </w:r>
      <w:r w:rsidR="001939DA" w:rsidRPr="00317157">
        <w:rPr>
          <w:rFonts w:ascii="Times New Roman" w:hAnsi="Times New Roman"/>
          <w:sz w:val="24"/>
          <w:szCs w:val="24"/>
        </w:rPr>
        <w:t>расходов бюджета</w:t>
      </w:r>
      <w:r w:rsidRPr="00317157">
        <w:rPr>
          <w:rFonts w:ascii="Times New Roman" w:hAnsi="Times New Roman"/>
          <w:sz w:val="24"/>
          <w:szCs w:val="24"/>
        </w:rPr>
        <w:t xml:space="preserve"> </w:t>
      </w:r>
      <w:r w:rsidR="001939DA" w:rsidRPr="00317157">
        <w:rPr>
          <w:rFonts w:ascii="Times New Roman" w:hAnsi="Times New Roman"/>
          <w:sz w:val="24"/>
          <w:szCs w:val="24"/>
        </w:rPr>
        <w:t>Теченского</w:t>
      </w:r>
      <w:r w:rsidRPr="00317157">
        <w:rPr>
          <w:rFonts w:ascii="Times New Roman" w:hAnsi="Times New Roman"/>
          <w:sz w:val="24"/>
          <w:szCs w:val="24"/>
        </w:rPr>
        <w:t xml:space="preserve"> сельского поселения на оплату труда </w:t>
      </w:r>
      <w:r w:rsidR="001939DA" w:rsidRPr="00317157">
        <w:rPr>
          <w:rFonts w:ascii="Times New Roman" w:hAnsi="Times New Roman"/>
          <w:sz w:val="24"/>
          <w:szCs w:val="24"/>
        </w:rPr>
        <w:t>депутатов, выборных</w:t>
      </w:r>
      <w:r w:rsidRPr="00317157">
        <w:rPr>
          <w:rFonts w:ascii="Times New Roman" w:hAnsi="Times New Roman"/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и муниципальных служащих на 201</w:t>
      </w:r>
      <w:r w:rsidR="001939DA" w:rsidRPr="00317157">
        <w:rPr>
          <w:rFonts w:ascii="Times New Roman" w:hAnsi="Times New Roman"/>
          <w:sz w:val="24"/>
          <w:szCs w:val="24"/>
        </w:rPr>
        <w:t>8</w:t>
      </w:r>
      <w:r w:rsidRPr="00317157">
        <w:rPr>
          <w:rFonts w:ascii="Times New Roman" w:hAnsi="Times New Roman"/>
          <w:sz w:val="24"/>
          <w:szCs w:val="24"/>
        </w:rPr>
        <w:t xml:space="preserve"> год</w:t>
      </w:r>
    </w:p>
    <w:p w:rsidR="00A0586E" w:rsidRPr="001939DA" w:rsidRDefault="00A0586E" w:rsidP="00A0586E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1939DA" w:rsidRPr="001939DA" w:rsidRDefault="001939DA" w:rsidP="00193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Размеры   ежемесячных надбавок за классный чин муниципальных служащих</w:t>
      </w:r>
    </w:p>
    <w:p w:rsidR="001939DA" w:rsidRPr="001939DA" w:rsidRDefault="001939DA" w:rsidP="00193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939DA">
        <w:rPr>
          <w:rFonts w:ascii="Times New Roman" w:hAnsi="Times New Roman"/>
          <w:sz w:val="28"/>
          <w:szCs w:val="28"/>
        </w:rPr>
        <w:t>Администрации Теченского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1939DA" w:rsidRPr="001939DA" w:rsidTr="006936F1">
        <w:trPr>
          <w:trHeight w:val="111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Размер ежемесячной надбавки за классный чин (руб.)</w:t>
            </w:r>
          </w:p>
        </w:tc>
      </w:tr>
      <w:tr w:rsidR="001939DA" w:rsidRPr="001939DA" w:rsidTr="006936F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1 класс – 4203</w:t>
            </w:r>
          </w:p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2 класс – 3879</w:t>
            </w:r>
          </w:p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3 класс – 3555</w:t>
            </w:r>
          </w:p>
        </w:tc>
      </w:tr>
      <w:tr w:rsidR="001939DA" w:rsidRPr="001939DA" w:rsidTr="006936F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b/>
                <w:sz w:val="28"/>
                <w:szCs w:val="28"/>
              </w:rPr>
              <w:t>Муниципальный советник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b/>
                <w:sz w:val="28"/>
                <w:szCs w:val="28"/>
              </w:rPr>
              <w:t>главная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9DA">
              <w:rPr>
                <w:rFonts w:ascii="Times New Roman" w:hAnsi="Times New Roman"/>
                <w:b/>
                <w:sz w:val="28"/>
                <w:szCs w:val="28"/>
              </w:rPr>
              <w:t>1 класс – 3240</w:t>
            </w:r>
          </w:p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2 класс – 2909</w:t>
            </w:r>
          </w:p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3 класс – 2592</w:t>
            </w:r>
          </w:p>
        </w:tc>
      </w:tr>
      <w:tr w:rsidR="001939DA" w:rsidRPr="001939DA" w:rsidTr="006936F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1 класс – 2372</w:t>
            </w:r>
          </w:p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2 класс – 1944</w:t>
            </w:r>
          </w:p>
        </w:tc>
      </w:tr>
      <w:tr w:rsidR="001939DA" w:rsidRPr="001939DA" w:rsidTr="006936F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1 класс – 1621</w:t>
            </w:r>
          </w:p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sz w:val="28"/>
                <w:szCs w:val="28"/>
              </w:rPr>
              <w:t>2 класс -  1296</w:t>
            </w:r>
          </w:p>
        </w:tc>
      </w:tr>
      <w:tr w:rsidR="001939DA" w:rsidRPr="001939DA" w:rsidTr="006936F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b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DA" w:rsidRPr="001939DA" w:rsidRDefault="001939DA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39DA">
              <w:rPr>
                <w:rFonts w:ascii="Times New Roman" w:hAnsi="Times New Roman"/>
                <w:b/>
                <w:sz w:val="28"/>
                <w:szCs w:val="28"/>
              </w:rPr>
              <w:t>1072</w:t>
            </w:r>
          </w:p>
        </w:tc>
      </w:tr>
    </w:tbl>
    <w:p w:rsidR="00317157" w:rsidRPr="001939DA" w:rsidRDefault="00317157" w:rsidP="00B93E32">
      <w:pPr>
        <w:pStyle w:val="formattext"/>
        <w:spacing w:before="0" w:beforeAutospacing="0" w:after="0" w:afterAutospacing="0"/>
        <w:rPr>
          <w:sz w:val="28"/>
          <w:szCs w:val="28"/>
        </w:rPr>
      </w:pPr>
    </w:p>
    <w:sectPr w:rsidR="00317157" w:rsidRPr="001939DA" w:rsidSect="00317157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7B" w:rsidRDefault="0066087B" w:rsidP="00757F4E">
      <w:pPr>
        <w:spacing w:after="0" w:line="240" w:lineRule="auto"/>
      </w:pPr>
      <w:r>
        <w:separator/>
      </w:r>
    </w:p>
  </w:endnote>
  <w:endnote w:type="continuationSeparator" w:id="0">
    <w:p w:rsidR="0066087B" w:rsidRDefault="0066087B" w:rsidP="0075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7B" w:rsidRDefault="0066087B" w:rsidP="00757F4E">
      <w:pPr>
        <w:spacing w:after="0" w:line="240" w:lineRule="auto"/>
      </w:pPr>
      <w:r>
        <w:separator/>
      </w:r>
    </w:p>
  </w:footnote>
  <w:footnote w:type="continuationSeparator" w:id="0">
    <w:p w:rsidR="0066087B" w:rsidRDefault="0066087B" w:rsidP="0075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59E7"/>
    <w:multiLevelType w:val="hybridMultilevel"/>
    <w:tmpl w:val="9F7844C6"/>
    <w:lvl w:ilvl="0" w:tplc="4A8E78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3569B"/>
    <w:multiLevelType w:val="hybridMultilevel"/>
    <w:tmpl w:val="01CC721C"/>
    <w:lvl w:ilvl="0" w:tplc="9A7E7482">
      <w:start w:val="1"/>
      <w:numFmt w:val="decimal"/>
      <w:lvlText w:val="%1."/>
      <w:lvlJc w:val="left"/>
      <w:pPr>
        <w:ind w:left="160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DC11FD7"/>
    <w:multiLevelType w:val="hybridMultilevel"/>
    <w:tmpl w:val="1820066A"/>
    <w:lvl w:ilvl="0" w:tplc="C8B661D8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0C"/>
    <w:rsid w:val="00015011"/>
    <w:rsid w:val="000473D5"/>
    <w:rsid w:val="00064526"/>
    <w:rsid w:val="000801FD"/>
    <w:rsid w:val="00095F92"/>
    <w:rsid w:val="000C288F"/>
    <w:rsid w:val="000E1466"/>
    <w:rsid w:val="00100178"/>
    <w:rsid w:val="00117FE8"/>
    <w:rsid w:val="0014426E"/>
    <w:rsid w:val="00187452"/>
    <w:rsid w:val="001939DA"/>
    <w:rsid w:val="001A4C69"/>
    <w:rsid w:val="001E18F7"/>
    <w:rsid w:val="002167C2"/>
    <w:rsid w:val="00226C89"/>
    <w:rsid w:val="00240127"/>
    <w:rsid w:val="00245797"/>
    <w:rsid w:val="00254D24"/>
    <w:rsid w:val="002658BB"/>
    <w:rsid w:val="00282FF5"/>
    <w:rsid w:val="0029085F"/>
    <w:rsid w:val="00293DEE"/>
    <w:rsid w:val="002B7DA0"/>
    <w:rsid w:val="002C44C9"/>
    <w:rsid w:val="002E2E15"/>
    <w:rsid w:val="002F109B"/>
    <w:rsid w:val="003146C3"/>
    <w:rsid w:val="003148B8"/>
    <w:rsid w:val="00314BEE"/>
    <w:rsid w:val="00317157"/>
    <w:rsid w:val="003306D3"/>
    <w:rsid w:val="00333682"/>
    <w:rsid w:val="00364F90"/>
    <w:rsid w:val="003656E6"/>
    <w:rsid w:val="0039793F"/>
    <w:rsid w:val="003E3C00"/>
    <w:rsid w:val="003F2345"/>
    <w:rsid w:val="00445F58"/>
    <w:rsid w:val="00471E26"/>
    <w:rsid w:val="004735D1"/>
    <w:rsid w:val="004804B6"/>
    <w:rsid w:val="004970DF"/>
    <w:rsid w:val="004A668F"/>
    <w:rsid w:val="004F23A5"/>
    <w:rsid w:val="0051472A"/>
    <w:rsid w:val="00516D37"/>
    <w:rsid w:val="0052374C"/>
    <w:rsid w:val="00527BAD"/>
    <w:rsid w:val="0056009A"/>
    <w:rsid w:val="005605FA"/>
    <w:rsid w:val="00570334"/>
    <w:rsid w:val="005907E8"/>
    <w:rsid w:val="00593692"/>
    <w:rsid w:val="005F10E5"/>
    <w:rsid w:val="005F67DE"/>
    <w:rsid w:val="006104AD"/>
    <w:rsid w:val="00632D29"/>
    <w:rsid w:val="0065009E"/>
    <w:rsid w:val="00654786"/>
    <w:rsid w:val="006576BC"/>
    <w:rsid w:val="0066087B"/>
    <w:rsid w:val="006842C8"/>
    <w:rsid w:val="00692C5F"/>
    <w:rsid w:val="006A2C1B"/>
    <w:rsid w:val="006A3EF9"/>
    <w:rsid w:val="006B4A55"/>
    <w:rsid w:val="0071640C"/>
    <w:rsid w:val="00720BFD"/>
    <w:rsid w:val="00744F03"/>
    <w:rsid w:val="00757F4E"/>
    <w:rsid w:val="007923E6"/>
    <w:rsid w:val="007A3AE1"/>
    <w:rsid w:val="007C6A4D"/>
    <w:rsid w:val="007E7790"/>
    <w:rsid w:val="007F4880"/>
    <w:rsid w:val="008147C3"/>
    <w:rsid w:val="00834A93"/>
    <w:rsid w:val="0084047B"/>
    <w:rsid w:val="00846398"/>
    <w:rsid w:val="00866471"/>
    <w:rsid w:val="008704D4"/>
    <w:rsid w:val="00893059"/>
    <w:rsid w:val="009038A2"/>
    <w:rsid w:val="009166AC"/>
    <w:rsid w:val="00966DC4"/>
    <w:rsid w:val="00982A17"/>
    <w:rsid w:val="0098562D"/>
    <w:rsid w:val="009A0884"/>
    <w:rsid w:val="009B1C23"/>
    <w:rsid w:val="009B570E"/>
    <w:rsid w:val="009E7029"/>
    <w:rsid w:val="009F2786"/>
    <w:rsid w:val="009F4472"/>
    <w:rsid w:val="009F7833"/>
    <w:rsid w:val="00A0586E"/>
    <w:rsid w:val="00A074CF"/>
    <w:rsid w:val="00A55AB3"/>
    <w:rsid w:val="00A80256"/>
    <w:rsid w:val="00AC5449"/>
    <w:rsid w:val="00AD4238"/>
    <w:rsid w:val="00AF6312"/>
    <w:rsid w:val="00B05393"/>
    <w:rsid w:val="00B3304E"/>
    <w:rsid w:val="00B62B79"/>
    <w:rsid w:val="00B62F8C"/>
    <w:rsid w:val="00B751DE"/>
    <w:rsid w:val="00B7537A"/>
    <w:rsid w:val="00B93E32"/>
    <w:rsid w:val="00BD0918"/>
    <w:rsid w:val="00BD0A8C"/>
    <w:rsid w:val="00BD10E6"/>
    <w:rsid w:val="00C07575"/>
    <w:rsid w:val="00C1134A"/>
    <w:rsid w:val="00C3022F"/>
    <w:rsid w:val="00C93510"/>
    <w:rsid w:val="00CA4C0C"/>
    <w:rsid w:val="00CB4405"/>
    <w:rsid w:val="00CC5D81"/>
    <w:rsid w:val="00CD62E5"/>
    <w:rsid w:val="00CD77DE"/>
    <w:rsid w:val="00CF515C"/>
    <w:rsid w:val="00D31297"/>
    <w:rsid w:val="00D379DC"/>
    <w:rsid w:val="00D403B6"/>
    <w:rsid w:val="00D42815"/>
    <w:rsid w:val="00D654D9"/>
    <w:rsid w:val="00D66118"/>
    <w:rsid w:val="00DC2FCF"/>
    <w:rsid w:val="00DC79AC"/>
    <w:rsid w:val="00DD42E5"/>
    <w:rsid w:val="00DD5CF9"/>
    <w:rsid w:val="00E0197F"/>
    <w:rsid w:val="00E4164D"/>
    <w:rsid w:val="00E4518B"/>
    <w:rsid w:val="00E64FCC"/>
    <w:rsid w:val="00E67AB4"/>
    <w:rsid w:val="00E87787"/>
    <w:rsid w:val="00EA65E7"/>
    <w:rsid w:val="00EB34A4"/>
    <w:rsid w:val="00EE539B"/>
    <w:rsid w:val="00EF00D9"/>
    <w:rsid w:val="00EF03CB"/>
    <w:rsid w:val="00EF0D87"/>
    <w:rsid w:val="00EF3064"/>
    <w:rsid w:val="00EF4EFA"/>
    <w:rsid w:val="00F02873"/>
    <w:rsid w:val="00F23EBC"/>
    <w:rsid w:val="00F55429"/>
    <w:rsid w:val="00F63708"/>
    <w:rsid w:val="00F76F7C"/>
    <w:rsid w:val="00F905AB"/>
    <w:rsid w:val="00FA658B"/>
    <w:rsid w:val="00FA6AB0"/>
    <w:rsid w:val="00FB1A0F"/>
    <w:rsid w:val="00FC06BF"/>
    <w:rsid w:val="00FC7684"/>
    <w:rsid w:val="00FD3355"/>
    <w:rsid w:val="00FD7F81"/>
    <w:rsid w:val="00FE5A6B"/>
    <w:rsid w:val="00FE6A11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E466A2-BFD8-4942-B4AA-F106A617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164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64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F23A5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7">
    <w:name w:val="header"/>
    <w:basedOn w:val="a"/>
    <w:link w:val="a8"/>
    <w:unhideWhenUsed/>
    <w:rsid w:val="00EF4E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EF4EFA"/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05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5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7F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B112-A4ED-4AA9-ADB1-37772850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22</cp:revision>
  <cp:lastPrinted>2018-04-16T06:57:00Z</cp:lastPrinted>
  <dcterms:created xsi:type="dcterms:W3CDTF">2017-02-06T12:20:00Z</dcterms:created>
  <dcterms:modified xsi:type="dcterms:W3CDTF">2018-07-16T05:43:00Z</dcterms:modified>
</cp:coreProperties>
</file>